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7" w:rsidRPr="00716FD6" w:rsidRDefault="004D54B7" w:rsidP="004D54B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16FD6">
        <w:rPr>
          <w:rFonts w:ascii="Arial" w:hAnsi="Arial" w:cs="Arial"/>
          <w:bCs/>
        </w:rPr>
        <w:t>zápis z</w:t>
      </w:r>
    </w:p>
    <w:p w:rsidR="004D54B7" w:rsidRDefault="004D54B7" w:rsidP="004D54B7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 Inkluze na ZŠ a rozvoj občanských a sociálních dovedností</w:t>
      </w:r>
    </w:p>
    <w:p w:rsidR="004D54B7" w:rsidRDefault="004D54B7" w:rsidP="004D54B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716FD6">
        <w:rPr>
          <w:rFonts w:ascii="Arial" w:hAnsi="Arial" w:cs="Arial"/>
          <w:bCs/>
        </w:rPr>
        <w:t xml:space="preserve">uskutečněné </w:t>
      </w:r>
      <w:r w:rsidRPr="00716FD6">
        <w:rPr>
          <w:rFonts w:ascii="Arial" w:hAnsi="Arial" w:cs="Arial"/>
          <w:bCs/>
          <w:color w:val="000000"/>
        </w:rPr>
        <w:t>17. 1. 2018 v sociálním centru Radka na Kpt. Jaroše 630 v</w:t>
      </w:r>
      <w:r>
        <w:rPr>
          <w:rFonts w:ascii="Arial" w:hAnsi="Arial" w:cs="Arial"/>
          <w:bCs/>
          <w:color w:val="000000"/>
        </w:rPr>
        <w:t> </w:t>
      </w:r>
      <w:r w:rsidRPr="00716FD6">
        <w:rPr>
          <w:rFonts w:ascii="Arial" w:hAnsi="Arial" w:cs="Arial"/>
          <w:bCs/>
          <w:color w:val="000000"/>
        </w:rPr>
        <w:t>Kadani</w:t>
      </w:r>
    </w:p>
    <w:p w:rsidR="004D54B7" w:rsidRPr="00716FD6" w:rsidRDefault="004D54B7" w:rsidP="004D54B7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4D54B7" w:rsidRPr="004D1095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4D1095">
        <w:rPr>
          <w:rFonts w:ascii="Arial" w:hAnsi="Arial" w:cs="Arial"/>
          <w:color w:val="000000"/>
        </w:rPr>
        <w:t xml:space="preserve">Zúčastnili se: Jitka Novotná </w:t>
      </w:r>
      <w:r>
        <w:rPr>
          <w:rFonts w:ascii="Arial" w:hAnsi="Arial" w:cs="Arial"/>
          <w:color w:val="000000"/>
        </w:rPr>
        <w:t xml:space="preserve">(ZŠ Na Podlesí 1480, Kadaň), Iva Amin (MŠ Žitná ul. Kadaň), Olga </w:t>
      </w:r>
      <w:proofErr w:type="spellStart"/>
      <w:r>
        <w:rPr>
          <w:rFonts w:ascii="Arial" w:hAnsi="Arial" w:cs="Arial"/>
          <w:color w:val="000000"/>
        </w:rPr>
        <w:t>Šoltésová</w:t>
      </w:r>
      <w:proofErr w:type="spellEnd"/>
      <w:r>
        <w:rPr>
          <w:rFonts w:ascii="Arial" w:hAnsi="Arial" w:cs="Arial"/>
          <w:color w:val="000000"/>
        </w:rPr>
        <w:t xml:space="preserve"> (Radka), Roman Krištof a Bronislav Podlaha (MAS Vladař)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Omluvil se: Zdeněk </w:t>
      </w:r>
      <w:proofErr w:type="spellStart"/>
      <w:r>
        <w:rPr>
          <w:rFonts w:ascii="Arial" w:hAnsi="Arial" w:cs="Arial"/>
          <w:color w:val="000000"/>
        </w:rPr>
        <w:t>Hosman</w:t>
      </w:r>
      <w:proofErr w:type="spellEnd"/>
      <w:r>
        <w:rPr>
          <w:rFonts w:ascii="Arial" w:hAnsi="Arial" w:cs="Arial"/>
          <w:color w:val="000000"/>
        </w:rPr>
        <w:t xml:space="preserve"> (ZŠ Na Podlesí 1480, Kadaň)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Podle programu byly projednávány </w:t>
      </w:r>
      <w:r>
        <w:rPr>
          <w:rFonts w:ascii="Arial" w:hAnsi="Arial" w:cs="Arial"/>
          <w:color w:val="000000"/>
        </w:rPr>
        <w:t>vzdělávací semináře</w:t>
      </w:r>
      <w:r w:rsidRPr="00324099">
        <w:rPr>
          <w:rFonts w:ascii="Arial" w:hAnsi="Arial" w:cs="Arial"/>
          <w:color w:val="000000"/>
        </w:rPr>
        <w:t xml:space="preserve"> pro učitele</w:t>
      </w:r>
      <w:r>
        <w:rPr>
          <w:rFonts w:ascii="Arial" w:hAnsi="Arial" w:cs="Arial"/>
          <w:color w:val="000000"/>
        </w:rPr>
        <w:t xml:space="preserve"> a pořízení testovacích </w:t>
      </w:r>
      <w:r w:rsidRPr="00324099">
        <w:rPr>
          <w:rFonts w:ascii="Arial" w:hAnsi="Arial" w:cs="Arial"/>
          <w:color w:val="000000"/>
        </w:rPr>
        <w:t>pomůcek a výukových materiálů</w:t>
      </w:r>
      <w:r>
        <w:rPr>
          <w:rFonts w:ascii="Arial" w:hAnsi="Arial" w:cs="Arial"/>
          <w:color w:val="000000"/>
        </w:rPr>
        <w:t>.</w:t>
      </w:r>
      <w:r w:rsidRPr="00324099">
        <w:rPr>
          <w:rFonts w:ascii="Arial" w:hAnsi="Arial" w:cs="Arial"/>
          <w:color w:val="000000"/>
        </w:rPr>
        <w:t xml:space="preserve"> 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Diskutována byla zejména potřebnost těchto seminářů: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125E9">
        <w:rPr>
          <w:rFonts w:ascii="Arial" w:hAnsi="Arial" w:cs="Arial"/>
          <w:b/>
          <w:color w:val="000000"/>
        </w:rPr>
        <w:t>vzdělávání pro asistenty pedagoga na ZŠ i v MŠ</w:t>
      </w:r>
      <w:r>
        <w:rPr>
          <w:rFonts w:ascii="Arial" w:hAnsi="Arial" w:cs="Arial"/>
          <w:color w:val="000000"/>
        </w:rPr>
        <w:t>, zaměřené na to, jak tito mají/mohou pracovat s pedagogy a jaká je jejich role ve vztahu k rodičům dětí; seminář byl naplánován na květen 2018</w:t>
      </w:r>
    </w:p>
    <w:p w:rsidR="004D54B7" w:rsidRDefault="004D54B7" w:rsidP="004D54B7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125E9">
        <w:rPr>
          <w:rFonts w:ascii="Arial" w:hAnsi="Arial" w:cs="Arial"/>
          <w:b/>
          <w:color w:val="000000"/>
        </w:rPr>
        <w:t>seminář na téma a) legislativních změn, týkajících se inkluze, b) vzdělávacích postupů a pomůcek, c) spolupráce s PPP a komunikace s rodiči</w:t>
      </w:r>
      <w:r>
        <w:rPr>
          <w:rFonts w:ascii="Arial" w:hAnsi="Arial" w:cs="Arial"/>
          <w:color w:val="000000"/>
        </w:rPr>
        <w:t>; seminář bude prioritně určen pedagogům MŠ, ale otevřený i ostatním; seminář byl naplánován na přelom března a dubna, doporučen byl lektor Jiřička</w:t>
      </w:r>
    </w:p>
    <w:p w:rsidR="004D54B7" w:rsidRDefault="004D54B7" w:rsidP="004D54B7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D125E9">
        <w:rPr>
          <w:rFonts w:ascii="Arial" w:hAnsi="Arial" w:cs="Arial"/>
          <w:b/>
          <w:color w:val="000000"/>
        </w:rPr>
        <w:t>seminář Podpora žáků se SVP při přechodu ze ZŠ na SŠ</w:t>
      </w:r>
      <w:r>
        <w:rPr>
          <w:rFonts w:ascii="Arial" w:hAnsi="Arial" w:cs="Arial"/>
          <w:color w:val="000000"/>
        </w:rPr>
        <w:t xml:space="preserve"> (podpůrné kroky, práce s rodinou, legislativa, diagnostika): seminář proběhne 13.2.2018 od 13:00 v </w:t>
      </w:r>
      <w:proofErr w:type="gramStart"/>
      <w:r>
        <w:rPr>
          <w:rFonts w:ascii="Arial" w:hAnsi="Arial" w:cs="Arial"/>
          <w:color w:val="000000"/>
        </w:rPr>
        <w:t>aule 1.ZŠ</w:t>
      </w:r>
      <w:proofErr w:type="gramEnd"/>
      <w:r>
        <w:rPr>
          <w:rFonts w:ascii="Arial" w:hAnsi="Arial" w:cs="Arial"/>
          <w:color w:val="000000"/>
        </w:rPr>
        <w:t xml:space="preserve"> Kadaň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4B7" w:rsidRDefault="004D54B7" w:rsidP="004D54B7">
      <w:pPr>
        <w:rPr>
          <w:rFonts w:ascii="Arial" w:hAnsi="Arial"/>
        </w:rPr>
      </w:pPr>
      <w:r w:rsidRPr="0057264C">
        <w:rPr>
          <w:rFonts w:ascii="Arial" w:hAnsi="Arial"/>
          <w:color w:val="000000"/>
        </w:rPr>
        <w:t xml:space="preserve">Jitka Novotná následně zaslala e-mailem podněty asistentů z 5. ZŠ v Kadani na seminář </w:t>
      </w:r>
      <w:r>
        <w:rPr>
          <w:rFonts w:ascii="Arial" w:hAnsi="Arial"/>
        </w:rPr>
        <w:t>Radka</w:t>
      </w:r>
      <w:r w:rsidRPr="0057264C">
        <w:rPr>
          <w:rFonts w:ascii="Arial" w:hAnsi="Arial"/>
        </w:rPr>
        <w:t xml:space="preserve"> </w:t>
      </w:r>
      <w:proofErr w:type="spellStart"/>
      <w:r w:rsidRPr="0057264C">
        <w:rPr>
          <w:rFonts w:ascii="Arial" w:hAnsi="Arial"/>
        </w:rPr>
        <w:t>Hach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z České</w:t>
      </w:r>
      <w:r w:rsidRPr="0057264C">
        <w:rPr>
          <w:rFonts w:ascii="Arial" w:hAnsi="Arial"/>
        </w:rPr>
        <w:t xml:space="preserve"> školní inspekce</w:t>
      </w:r>
      <w:r>
        <w:rPr>
          <w:rFonts w:ascii="Arial" w:hAnsi="Arial"/>
        </w:rPr>
        <w:t xml:space="preserve"> s praxí učitele </w:t>
      </w:r>
      <w:r w:rsidRPr="0057264C">
        <w:rPr>
          <w:rFonts w:ascii="Arial" w:hAnsi="Arial"/>
        </w:rPr>
        <w:t xml:space="preserve">na 1. A 2. Stupni ZŠ, </w:t>
      </w:r>
      <w:r>
        <w:rPr>
          <w:rFonts w:ascii="Arial" w:hAnsi="Arial"/>
        </w:rPr>
        <w:t xml:space="preserve">a </w:t>
      </w:r>
      <w:r w:rsidRPr="0057264C">
        <w:rPr>
          <w:rFonts w:ascii="Arial" w:hAnsi="Arial"/>
        </w:rPr>
        <w:t>zástupce ředitele)</w:t>
      </w:r>
      <w:r>
        <w:rPr>
          <w:rFonts w:ascii="Arial" w:hAnsi="Arial"/>
        </w:rPr>
        <w:t>, zahrnující</w:t>
      </w:r>
    </w:p>
    <w:p w:rsidR="004D54B7" w:rsidRPr="0057264C" w:rsidRDefault="004D54B7" w:rsidP="004D54B7">
      <w:pPr>
        <w:rPr>
          <w:rFonts w:ascii="Arial" w:hAnsi="Arial"/>
        </w:rPr>
      </w:pP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1.       Formy asistence ve školách  a rozdíly mezi formami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2.       Charakteristika profese AP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3.       Přímá pedagogická činnost AP a práce související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4.       Náplň práce AP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5.       Rozdělení kompetencí mezi učiteli a AP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6.       Změny v legislativě.</w:t>
      </w:r>
    </w:p>
    <w:p w:rsidR="004D54B7" w:rsidRPr="0057264C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>7.       Možnost dalšího vzdělávání a studium APOD.</w:t>
      </w:r>
    </w:p>
    <w:p w:rsidR="004D54B7" w:rsidRDefault="004D54B7" w:rsidP="004D54B7">
      <w:pPr>
        <w:ind w:left="720"/>
        <w:rPr>
          <w:rFonts w:ascii="Arial" w:hAnsi="Arial"/>
        </w:rPr>
      </w:pPr>
      <w:r w:rsidRPr="0057264C">
        <w:rPr>
          <w:rFonts w:ascii="Arial" w:hAnsi="Arial"/>
        </w:rPr>
        <w:t xml:space="preserve">8.       Budoucnost AP </w:t>
      </w:r>
      <w:r>
        <w:rPr>
          <w:rFonts w:ascii="Arial" w:hAnsi="Arial"/>
        </w:rPr>
        <w:t>–</w:t>
      </w:r>
      <w:r w:rsidRPr="0057264C">
        <w:rPr>
          <w:rFonts w:ascii="Arial" w:hAnsi="Arial"/>
        </w:rPr>
        <w:t xml:space="preserve"> výhled</w:t>
      </w:r>
    </w:p>
    <w:p w:rsidR="004D54B7" w:rsidRDefault="004D54B7" w:rsidP="004D54B7">
      <w:pPr>
        <w:rPr>
          <w:rFonts w:ascii="Arial" w:hAnsi="Arial"/>
        </w:rPr>
      </w:pPr>
    </w:p>
    <w:p w:rsidR="004D54B7" w:rsidRPr="0057264C" w:rsidRDefault="004D54B7" w:rsidP="004D54B7">
      <w:pPr>
        <w:rPr>
          <w:rFonts w:ascii="Arial" w:hAnsi="Arial"/>
        </w:rPr>
      </w:pPr>
      <w:r>
        <w:rPr>
          <w:rFonts w:ascii="Arial" w:hAnsi="Arial"/>
        </w:rPr>
        <w:t>Lektor bude za účelem uspořádání semináře kontaktován koordinátorem R. Krištofem.</w:t>
      </w:r>
    </w:p>
    <w:p w:rsidR="004D54B7" w:rsidRPr="0057264C" w:rsidRDefault="004D54B7" w:rsidP="004D54B7">
      <w:pPr>
        <w:rPr>
          <w:rFonts w:ascii="Arial" w:hAnsi="Arial"/>
        </w:rPr>
      </w:pPr>
      <w:r w:rsidRPr="0057264C">
        <w:rPr>
          <w:rFonts w:ascii="Arial" w:hAnsi="Arial"/>
        </w:rPr>
        <w:t> </w:t>
      </w:r>
    </w:p>
    <w:p w:rsid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471E4" w:rsidRPr="004D54B7" w:rsidRDefault="004D54B7" w:rsidP="004D54B7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Zapsal: R. Krištof</w:t>
      </w:r>
      <w:bookmarkStart w:id="0" w:name="_GoBack"/>
      <w:bookmarkEnd w:id="0"/>
    </w:p>
    <w:sectPr w:rsidR="00D471E4" w:rsidRPr="004D54B7" w:rsidSect="0010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C" w:rsidRDefault="0018635C">
      <w:r>
        <w:separator/>
      </w:r>
    </w:p>
  </w:endnote>
  <w:endnote w:type="continuationSeparator" w:id="0">
    <w:p w:rsidR="0018635C" w:rsidRDefault="0018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54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D54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54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D54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C" w:rsidRDefault="0018635C">
      <w:r>
        <w:separator/>
      </w:r>
    </w:p>
  </w:footnote>
  <w:footnote w:type="continuationSeparator" w:id="0">
    <w:p w:rsidR="0018635C" w:rsidRDefault="0018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6"/>
    <w:multiLevelType w:val="hybridMultilevel"/>
    <w:tmpl w:val="3E328722"/>
    <w:lvl w:ilvl="0" w:tplc="B83EBD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8635C"/>
    <w:rsid w:val="001A441C"/>
    <w:rsid w:val="00207FA9"/>
    <w:rsid w:val="00222F08"/>
    <w:rsid w:val="00233033"/>
    <w:rsid w:val="00336B9B"/>
    <w:rsid w:val="003837DC"/>
    <w:rsid w:val="00434275"/>
    <w:rsid w:val="004B0BC9"/>
    <w:rsid w:val="004D54B7"/>
    <w:rsid w:val="005E6045"/>
    <w:rsid w:val="005F46D8"/>
    <w:rsid w:val="006257E8"/>
    <w:rsid w:val="00727F4A"/>
    <w:rsid w:val="0081347A"/>
    <w:rsid w:val="00832700"/>
    <w:rsid w:val="00846D9B"/>
    <w:rsid w:val="008C4899"/>
    <w:rsid w:val="008E757C"/>
    <w:rsid w:val="00964F30"/>
    <w:rsid w:val="009F4ADC"/>
    <w:rsid w:val="00A2050B"/>
    <w:rsid w:val="00A555CA"/>
    <w:rsid w:val="00C61602"/>
    <w:rsid w:val="00CB292E"/>
    <w:rsid w:val="00D471E4"/>
    <w:rsid w:val="00DA47B0"/>
    <w:rsid w:val="00DB0B2A"/>
    <w:rsid w:val="00E43B2A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909E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68FA-055D-4773-B246-44ACD3C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2018-02-06T06:40:00Z</dcterms:created>
  <dcterms:modified xsi:type="dcterms:W3CDTF">2018-02-06T06:40:00Z</dcterms:modified>
  <dc:language>cs-CZ</dc:language>
</cp:coreProperties>
</file>