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CD" w:rsidRDefault="0086161E" w:rsidP="0086161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                     </w:t>
      </w:r>
      <w:r w:rsidR="00234649">
        <w:rPr>
          <w:rFonts w:ascii="Arial" w:eastAsia="Arial" w:hAnsi="Arial" w:cs="Arial"/>
          <w:b/>
          <w:color w:val="000000"/>
          <w:sz w:val="28"/>
          <w:szCs w:val="28"/>
        </w:rPr>
        <w:t>ZÁPIS</w:t>
      </w:r>
    </w:p>
    <w:p w:rsidR="0086161E" w:rsidRDefault="0086161E" w:rsidP="008616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23BCD" w:rsidRDefault="00F23BCD" w:rsidP="0086161E"/>
    <w:tbl>
      <w:tblPr>
        <w:tblStyle w:val="a0"/>
        <w:tblW w:w="90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6"/>
        <w:gridCol w:w="7146"/>
      </w:tblGrid>
      <w:tr w:rsidR="00F23BCD" w:rsidTr="002F73E2">
        <w:trPr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CD" w:rsidRDefault="00234649" w:rsidP="002F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Název akce</w:t>
            </w:r>
          </w:p>
        </w:tc>
        <w:tc>
          <w:tcPr>
            <w:tcW w:w="7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223B" w:rsidRDefault="0059223B" w:rsidP="002F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5"/>
              </w:tabs>
              <w:rPr>
                <w:color w:val="000000"/>
                <w:sz w:val="28"/>
                <w:szCs w:val="28"/>
              </w:rPr>
            </w:pPr>
          </w:p>
          <w:p w:rsidR="00F23BCD" w:rsidRDefault="005277FC" w:rsidP="002F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PS –</w:t>
            </w:r>
            <w:r w:rsidR="001D6992">
              <w:rPr>
                <w:color w:val="000000"/>
                <w:sz w:val="28"/>
                <w:szCs w:val="28"/>
              </w:rPr>
              <w:t xml:space="preserve"> Matematická a digitální gramotnost</w:t>
            </w:r>
          </w:p>
          <w:p w:rsidR="002F73E2" w:rsidRPr="0086161E" w:rsidRDefault="002F73E2" w:rsidP="002F7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5"/>
              </w:tabs>
              <w:rPr>
                <w:color w:val="000000"/>
                <w:sz w:val="28"/>
                <w:szCs w:val="28"/>
              </w:rPr>
            </w:pPr>
          </w:p>
        </w:tc>
      </w:tr>
      <w:tr w:rsidR="00F23BCD" w:rsidTr="00701514">
        <w:trPr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CD" w:rsidRDefault="00234649" w:rsidP="0086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Datum a čas konání</w:t>
            </w:r>
          </w:p>
        </w:tc>
        <w:tc>
          <w:tcPr>
            <w:tcW w:w="7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3BCD" w:rsidRDefault="001D6992" w:rsidP="0086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14.12.2022</w:t>
            </w:r>
            <w:proofErr w:type="gramEnd"/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od 14</w:t>
            </w:r>
            <w:r w:rsidR="00280975">
              <w:rPr>
                <w:rFonts w:ascii="Arial" w:eastAsia="Arial" w:hAnsi="Arial" w:cs="Arial"/>
                <w:color w:val="000000"/>
                <w:sz w:val="28"/>
                <w:szCs w:val="28"/>
              </w:rPr>
              <w:t>: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30</w:t>
            </w:r>
            <w:r w:rsidR="00280975"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hod </w:t>
            </w:r>
          </w:p>
        </w:tc>
      </w:tr>
      <w:tr w:rsidR="00F23BCD" w:rsidTr="00701514">
        <w:trPr>
          <w:jc w:val="center"/>
        </w:trPr>
        <w:tc>
          <w:tcPr>
            <w:tcW w:w="1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CD" w:rsidRDefault="00234649" w:rsidP="0086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Místo konání</w:t>
            </w:r>
          </w:p>
        </w:tc>
        <w:tc>
          <w:tcPr>
            <w:tcW w:w="7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BCD" w:rsidRDefault="005277FC" w:rsidP="00FD0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3.ZŠ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Kadaň, Chomutovská 1683</w:t>
            </w:r>
          </w:p>
        </w:tc>
      </w:tr>
    </w:tbl>
    <w:p w:rsidR="00701514" w:rsidRDefault="00234649" w:rsidP="00C032FC">
      <w:pPr>
        <w:rPr>
          <w:rFonts w:ascii="Georgia" w:eastAsia="Arial" w:hAnsi="Georgia" w:cs="Arial"/>
        </w:rPr>
      </w:pPr>
      <w:r>
        <w:rPr>
          <w:color w:val="000000"/>
        </w:rPr>
        <w:br/>
      </w:r>
      <w:r w:rsidR="005277FC">
        <w:rPr>
          <w:rFonts w:ascii="Georgia" w:eastAsia="Arial" w:hAnsi="Georgia" w:cs="Arial"/>
        </w:rPr>
        <w:t>Setkání se zúčastnili: viz prez</w:t>
      </w:r>
      <w:r w:rsidR="0059223B">
        <w:rPr>
          <w:rFonts w:ascii="Georgia" w:eastAsia="Arial" w:hAnsi="Georgia" w:cs="Arial"/>
        </w:rPr>
        <w:t>enční listina</w:t>
      </w:r>
    </w:p>
    <w:p w:rsidR="0059223B" w:rsidRDefault="0059223B" w:rsidP="00C032FC">
      <w:pPr>
        <w:rPr>
          <w:rFonts w:ascii="Georgia" w:eastAsia="Arial" w:hAnsi="Georgia" w:cs="Arial"/>
        </w:rPr>
      </w:pPr>
    </w:p>
    <w:p w:rsidR="0059223B" w:rsidRPr="006E0940" w:rsidRDefault="0059223B" w:rsidP="00C032FC">
      <w:pPr>
        <w:rPr>
          <w:rFonts w:ascii="Georgia" w:eastAsia="Arial" w:hAnsi="Georgia" w:cs="Arial"/>
          <w:u w:val="single"/>
        </w:rPr>
      </w:pPr>
    </w:p>
    <w:p w:rsidR="0086161E" w:rsidRPr="006E0940" w:rsidRDefault="004E6E59" w:rsidP="00701514">
      <w:pPr>
        <w:jc w:val="both"/>
        <w:rPr>
          <w:rFonts w:ascii="Georgia" w:hAnsi="Georgia"/>
          <w:color w:val="000000"/>
          <w:u w:val="single"/>
        </w:rPr>
      </w:pPr>
      <w:r>
        <w:rPr>
          <w:rFonts w:ascii="Georgia" w:hAnsi="Georgia"/>
          <w:color w:val="000000"/>
          <w:u w:val="single"/>
        </w:rPr>
        <w:t>Program jednání</w:t>
      </w:r>
      <w:r w:rsidR="00965CFE" w:rsidRPr="006E0940">
        <w:rPr>
          <w:rFonts w:ascii="Georgia" w:hAnsi="Georgia"/>
          <w:color w:val="000000"/>
          <w:u w:val="single"/>
        </w:rPr>
        <w:t>:</w:t>
      </w:r>
    </w:p>
    <w:p w:rsidR="0059223B" w:rsidRPr="0059223B" w:rsidRDefault="0059223B" w:rsidP="0059223B">
      <w:pPr>
        <w:jc w:val="both"/>
        <w:rPr>
          <w:rFonts w:ascii="Georgia" w:hAnsi="Georgia"/>
          <w:color w:val="000000"/>
        </w:rPr>
      </w:pPr>
      <w:r w:rsidRPr="0059223B">
        <w:rPr>
          <w:rFonts w:ascii="Georgia" w:hAnsi="Georgia"/>
          <w:color w:val="000000"/>
        </w:rPr>
        <w:t>1. Zahájení, úvodní slovo - představení projektu MAP a cílů a úkolů PS</w:t>
      </w:r>
    </w:p>
    <w:p w:rsidR="0059223B" w:rsidRPr="0059223B" w:rsidRDefault="0059223B" w:rsidP="0059223B">
      <w:pPr>
        <w:jc w:val="both"/>
        <w:rPr>
          <w:rFonts w:ascii="Georgia" w:hAnsi="Georgia"/>
          <w:color w:val="000000"/>
        </w:rPr>
      </w:pPr>
      <w:r w:rsidRPr="0059223B">
        <w:rPr>
          <w:rFonts w:ascii="Georgia" w:hAnsi="Georgia"/>
          <w:color w:val="000000"/>
        </w:rPr>
        <w:t>2. Seznámení členů PS </w:t>
      </w:r>
    </w:p>
    <w:p w:rsidR="0059223B" w:rsidRPr="0059223B" w:rsidRDefault="0059223B" w:rsidP="0059223B">
      <w:pPr>
        <w:jc w:val="both"/>
        <w:rPr>
          <w:rFonts w:ascii="Georgia" w:hAnsi="Georgia"/>
          <w:color w:val="000000"/>
        </w:rPr>
      </w:pPr>
      <w:r w:rsidRPr="0059223B">
        <w:rPr>
          <w:rFonts w:ascii="Georgia" w:hAnsi="Georgia"/>
          <w:color w:val="000000"/>
        </w:rPr>
        <w:t>3. Aktualizace podkladů pro tvorbu dokumentu MAP - vize, SWOT analýza</w:t>
      </w:r>
    </w:p>
    <w:p w:rsidR="0059223B" w:rsidRDefault="00A47C3A" w:rsidP="0059223B">
      <w:pPr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4. Různé, diskuz</w:t>
      </w:r>
      <w:bookmarkStart w:id="0" w:name="_GoBack"/>
      <w:bookmarkEnd w:id="0"/>
      <w:r w:rsidR="0059223B" w:rsidRPr="0059223B">
        <w:rPr>
          <w:rFonts w:ascii="Georgia" w:hAnsi="Georgia"/>
          <w:color w:val="000000"/>
        </w:rPr>
        <w:t>e   </w:t>
      </w:r>
    </w:p>
    <w:p w:rsidR="004C6B8E" w:rsidRDefault="004C6B8E" w:rsidP="0059223B">
      <w:pPr>
        <w:jc w:val="both"/>
        <w:rPr>
          <w:rFonts w:ascii="Georgia" w:hAnsi="Georgia"/>
          <w:color w:val="000000"/>
        </w:rPr>
      </w:pPr>
    </w:p>
    <w:p w:rsidR="004C6B8E" w:rsidRDefault="004C6B8E" w:rsidP="0059223B">
      <w:pPr>
        <w:jc w:val="both"/>
        <w:rPr>
          <w:rFonts w:ascii="Georgia" w:hAnsi="Georgia"/>
          <w:color w:val="000000"/>
        </w:rPr>
      </w:pPr>
    </w:p>
    <w:p w:rsidR="004C6B8E" w:rsidRPr="00FC07CB" w:rsidRDefault="004C6B8E" w:rsidP="004C6B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 w:cs="Arial"/>
        </w:rPr>
      </w:pPr>
      <w:r w:rsidRPr="00FC07CB">
        <w:rPr>
          <w:rFonts w:ascii="Georgia" w:eastAsia="Arial" w:hAnsi="Georgia" w:cs="Arial"/>
        </w:rPr>
        <w:t xml:space="preserve">Pan Zárybnický </w:t>
      </w:r>
      <w:r w:rsidR="00F77BDD">
        <w:rPr>
          <w:rFonts w:ascii="Georgia" w:eastAsia="Arial" w:hAnsi="Georgia" w:cs="Arial"/>
        </w:rPr>
        <w:t xml:space="preserve">na </w:t>
      </w:r>
      <w:r w:rsidR="001D6992">
        <w:rPr>
          <w:rFonts w:ascii="Georgia" w:eastAsia="Arial" w:hAnsi="Georgia" w:cs="Arial"/>
        </w:rPr>
        <w:t xml:space="preserve">začátku </w:t>
      </w:r>
      <w:r w:rsidR="00F77BDD">
        <w:rPr>
          <w:rFonts w:ascii="Georgia" w:eastAsia="Arial" w:hAnsi="Georgia" w:cs="Arial"/>
        </w:rPr>
        <w:t>úvod</w:t>
      </w:r>
      <w:r w:rsidR="001D6992">
        <w:rPr>
          <w:rFonts w:ascii="Georgia" w:eastAsia="Arial" w:hAnsi="Georgia" w:cs="Arial"/>
        </w:rPr>
        <w:t>ního setkání</w:t>
      </w:r>
      <w:r w:rsidR="00F77BDD">
        <w:rPr>
          <w:rFonts w:ascii="Georgia" w:eastAsia="Arial" w:hAnsi="Georgia" w:cs="Arial"/>
        </w:rPr>
        <w:t xml:space="preserve"> </w:t>
      </w:r>
      <w:r w:rsidRPr="00FC07CB">
        <w:rPr>
          <w:rFonts w:ascii="Georgia" w:eastAsia="Arial" w:hAnsi="Georgia" w:cs="Arial"/>
        </w:rPr>
        <w:t>přivítal všechny přítomné a seznámil s programem jednání pracovní skupiny.</w:t>
      </w:r>
      <w:r w:rsidR="004E6E59">
        <w:rPr>
          <w:rFonts w:ascii="Georgia" w:eastAsia="Arial" w:hAnsi="Georgia" w:cs="Arial"/>
        </w:rPr>
        <w:t xml:space="preserve"> P</w:t>
      </w:r>
      <w:r w:rsidR="00E87678">
        <w:rPr>
          <w:rFonts w:ascii="Georgia" w:eastAsia="Arial" w:hAnsi="Georgia" w:cs="Arial"/>
        </w:rPr>
        <w:t xml:space="preserve">ředstavil </w:t>
      </w:r>
      <w:r>
        <w:rPr>
          <w:rFonts w:ascii="Georgia" w:eastAsia="Arial" w:hAnsi="Georgia" w:cs="Arial"/>
        </w:rPr>
        <w:t xml:space="preserve">projekt MAP3 s </w:t>
      </w:r>
      <w:r w:rsidRPr="00FC07CB">
        <w:rPr>
          <w:rFonts w:ascii="Georgia" w:eastAsia="Arial" w:hAnsi="Georgia" w:cs="Arial"/>
        </w:rPr>
        <w:t>návaznost</w:t>
      </w:r>
      <w:r>
        <w:rPr>
          <w:rFonts w:ascii="Georgia" w:eastAsia="Arial" w:hAnsi="Georgia" w:cs="Arial"/>
        </w:rPr>
        <w:t xml:space="preserve">í na </w:t>
      </w:r>
      <w:r w:rsidRPr="00FC07CB">
        <w:rPr>
          <w:rFonts w:ascii="Georgia" w:eastAsia="Arial" w:hAnsi="Georgia" w:cs="Arial"/>
        </w:rPr>
        <w:t>MAP4, kde bude opět možné čerpat finance na semináře, exkurze, pomůcky a v</w:t>
      </w:r>
      <w:r>
        <w:rPr>
          <w:rFonts w:ascii="Georgia" w:eastAsia="Arial" w:hAnsi="Georgia" w:cs="Arial"/>
        </w:rPr>
        <w:t>z</w:t>
      </w:r>
      <w:r w:rsidRPr="00FC07CB">
        <w:rPr>
          <w:rFonts w:ascii="Georgia" w:eastAsia="Arial" w:hAnsi="Georgia" w:cs="Arial"/>
        </w:rPr>
        <w:t>dělávání pedagogů.</w:t>
      </w:r>
    </w:p>
    <w:p w:rsidR="00C95593" w:rsidRPr="00686D66" w:rsidRDefault="004C6B8E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 w:cs="Arial"/>
        </w:rPr>
      </w:pPr>
      <w:r>
        <w:rPr>
          <w:rFonts w:ascii="Georgia" w:eastAsia="Arial" w:hAnsi="Georgia" w:cs="Arial"/>
        </w:rPr>
        <w:t>Upřesnil</w:t>
      </w:r>
      <w:r>
        <w:rPr>
          <w:rFonts w:ascii="Georgia" w:hAnsi="Georgia"/>
        </w:rPr>
        <w:t xml:space="preserve">, že </w:t>
      </w:r>
      <w:r w:rsidRPr="00FC07CB">
        <w:rPr>
          <w:rFonts w:ascii="Georgia" w:hAnsi="Georgia"/>
        </w:rPr>
        <w:t xml:space="preserve">pracovní náplní </w:t>
      </w:r>
      <w:r>
        <w:rPr>
          <w:rFonts w:ascii="Georgia" w:hAnsi="Georgia"/>
        </w:rPr>
        <w:t xml:space="preserve">skupiny </w:t>
      </w:r>
      <w:r w:rsidRPr="00FC07CB">
        <w:rPr>
          <w:rFonts w:ascii="Georgia" w:hAnsi="Georgia"/>
        </w:rPr>
        <w:t xml:space="preserve">bude </w:t>
      </w:r>
      <w:r w:rsidRPr="00FC07CB">
        <w:rPr>
          <w:rFonts w:ascii="Georgia" w:eastAsia="Arial" w:hAnsi="Georgia" w:cs="Arial"/>
        </w:rPr>
        <w:t xml:space="preserve">pokračovaní </w:t>
      </w:r>
      <w:r>
        <w:rPr>
          <w:rFonts w:ascii="Georgia" w:eastAsia="Arial" w:hAnsi="Georgia" w:cs="Arial"/>
        </w:rPr>
        <w:t xml:space="preserve">v budování kapacit a posilování </w:t>
      </w:r>
      <w:r w:rsidRPr="00FC07CB">
        <w:rPr>
          <w:rFonts w:ascii="Georgia" w:eastAsia="Arial" w:hAnsi="Georgia" w:cs="Arial"/>
        </w:rPr>
        <w:t>kompetencí zástupců partnerských subjektů formou sdílení metod, postupů, zdrojů a dalších informací.</w:t>
      </w:r>
      <w:r w:rsidR="00F77BDD">
        <w:rPr>
          <w:rFonts w:ascii="Georgia" w:eastAsia="Arial" w:hAnsi="Georgia" w:cs="Arial"/>
        </w:rPr>
        <w:t xml:space="preserve"> </w:t>
      </w:r>
      <w:r w:rsidR="001D6992">
        <w:rPr>
          <w:rFonts w:ascii="Georgia" w:eastAsia="Arial" w:hAnsi="Georgia" w:cs="Arial"/>
        </w:rPr>
        <w:t>Poté předal slovo paní řed</w:t>
      </w:r>
      <w:r w:rsidR="00677EE0">
        <w:rPr>
          <w:rFonts w:ascii="Georgia" w:eastAsia="Arial" w:hAnsi="Georgia" w:cs="Arial"/>
        </w:rPr>
        <w:t xml:space="preserve">itelce paní Aleně Roubalové, která </w:t>
      </w:r>
      <w:r w:rsidR="001D6992">
        <w:rPr>
          <w:rFonts w:ascii="Georgia" w:eastAsia="Arial" w:hAnsi="Georgia" w:cs="Arial"/>
        </w:rPr>
        <w:t>všechny přítomné přivítala na základní škole a předala slovo vedoucímu pracovní skupiny panu Radku Vinické</w:t>
      </w:r>
      <w:r w:rsidR="00677EE0">
        <w:rPr>
          <w:rFonts w:ascii="Georgia" w:eastAsia="Arial" w:hAnsi="Georgia" w:cs="Arial"/>
        </w:rPr>
        <w:t xml:space="preserve">mu, který se představil a dále </w:t>
      </w:r>
      <w:r w:rsidR="001D6992">
        <w:rPr>
          <w:rFonts w:ascii="Georgia" w:eastAsia="Arial" w:hAnsi="Georgia" w:cs="Arial"/>
        </w:rPr>
        <w:t>pokračoval</w:t>
      </w:r>
      <w:r w:rsidR="00677EE0">
        <w:rPr>
          <w:rFonts w:ascii="Georgia" w:eastAsia="Arial" w:hAnsi="Georgia" w:cs="Arial"/>
        </w:rPr>
        <w:t xml:space="preserve"> pan Zárybnický </w:t>
      </w:r>
      <w:r w:rsidR="00686D66">
        <w:rPr>
          <w:rFonts w:ascii="Georgia" w:eastAsia="Arial" w:hAnsi="Georgia" w:cs="Arial"/>
        </w:rPr>
        <w:t>v </w:t>
      </w:r>
      <w:r w:rsidR="00686D66">
        <w:rPr>
          <w:rFonts w:ascii="Georgia" w:eastAsia="Arial" w:hAnsi="Georgia"/>
        </w:rPr>
        <w:t xml:space="preserve">představení </w:t>
      </w:r>
      <w:proofErr w:type="spellStart"/>
      <w:r w:rsidR="00F77BDD">
        <w:rPr>
          <w:rFonts w:ascii="Georgia" w:eastAsia="Arial" w:hAnsi="Georgia"/>
        </w:rPr>
        <w:t>MAPu</w:t>
      </w:r>
      <w:proofErr w:type="spellEnd"/>
      <w:r w:rsidR="00686D66">
        <w:rPr>
          <w:rFonts w:ascii="Georgia" w:eastAsia="Arial" w:hAnsi="Georgia"/>
        </w:rPr>
        <w:t>, kde</w:t>
      </w:r>
      <w:r w:rsidR="00F77BDD">
        <w:rPr>
          <w:rFonts w:ascii="Georgia" w:eastAsia="Arial" w:hAnsi="Georgia"/>
        </w:rPr>
        <w:t xml:space="preserve"> </w:t>
      </w:r>
      <w:r w:rsidR="00C95593">
        <w:rPr>
          <w:rFonts w:ascii="Georgia" w:eastAsia="Arial" w:hAnsi="Georgia"/>
        </w:rPr>
        <w:t xml:space="preserve">vyzval k návrhu </w:t>
      </w:r>
      <w:r w:rsidR="00686D66">
        <w:rPr>
          <w:rFonts w:ascii="Georgia" w:eastAsia="Arial" w:hAnsi="Georgia"/>
        </w:rPr>
        <w:t>vytvoření nové SWOT analýzy, zde</w:t>
      </w:r>
      <w:r w:rsidR="00C95593">
        <w:rPr>
          <w:rFonts w:ascii="Georgia" w:eastAsia="Arial" w:hAnsi="Georgia"/>
        </w:rPr>
        <w:t xml:space="preserve"> mohli všichni </w:t>
      </w:r>
      <w:r w:rsidR="00ED1DC3">
        <w:rPr>
          <w:rFonts w:ascii="Georgia" w:eastAsia="Arial" w:hAnsi="Georgia"/>
        </w:rPr>
        <w:t xml:space="preserve">účastnění </w:t>
      </w:r>
      <w:r w:rsidR="00C95593">
        <w:rPr>
          <w:rFonts w:ascii="Georgia" w:eastAsia="Arial" w:hAnsi="Georgia"/>
        </w:rPr>
        <w:t>podávat své návrhy a podněty</w:t>
      </w:r>
      <w:r w:rsidR="008C7034">
        <w:rPr>
          <w:rFonts w:ascii="Georgia" w:eastAsia="Arial" w:hAnsi="Georgia"/>
        </w:rPr>
        <w:t xml:space="preserve"> ke zlepšení a dosažení cílů v území.</w:t>
      </w:r>
    </w:p>
    <w:p w:rsidR="00F56287" w:rsidRDefault="00F56287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C95593" w:rsidRDefault="00F56287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 w:rsidRPr="00F56287">
        <w:rPr>
          <w:rFonts w:ascii="Georgia" w:eastAsia="Arial" w:hAnsi="Georgia"/>
        </w:rPr>
        <w:t>Hlavním tématem jednání skupiny byla aktualizac</w:t>
      </w:r>
      <w:r w:rsidR="00A47C3A">
        <w:rPr>
          <w:rFonts w:ascii="Georgia" w:eastAsia="Arial" w:hAnsi="Georgia"/>
        </w:rPr>
        <w:t>e SWOT analýzy a následná diskuz</w:t>
      </w:r>
      <w:r w:rsidRPr="00F56287">
        <w:rPr>
          <w:rFonts w:ascii="Georgia" w:eastAsia="Arial" w:hAnsi="Georgia"/>
        </w:rPr>
        <w:t>e k</w:t>
      </w:r>
      <w:r>
        <w:rPr>
          <w:rFonts w:ascii="Georgia" w:eastAsia="Arial" w:hAnsi="Georgia"/>
        </w:rPr>
        <w:t> </w:t>
      </w:r>
      <w:r w:rsidRPr="00F56287">
        <w:rPr>
          <w:rFonts w:ascii="Georgia" w:eastAsia="Arial" w:hAnsi="Georgia"/>
        </w:rPr>
        <w:t>tématům</w:t>
      </w:r>
    </w:p>
    <w:p w:rsidR="00F56287" w:rsidRDefault="00F56287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B24B6C" w:rsidRDefault="00B24B6C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 w:rsidRPr="00B24B6C">
        <w:rPr>
          <w:rFonts w:ascii="Georgia" w:eastAsia="Arial" w:hAnsi="Georgia"/>
          <w:u w:val="single"/>
        </w:rPr>
        <w:t>Slabé stránky</w:t>
      </w:r>
      <w:r>
        <w:rPr>
          <w:rFonts w:ascii="Georgia" w:eastAsia="Arial" w:hAnsi="Georgia"/>
        </w:rPr>
        <w:t xml:space="preserve">…. </w:t>
      </w:r>
    </w:p>
    <w:p w:rsidR="00F77BDD" w:rsidRDefault="00B24B6C" w:rsidP="00686D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 xml:space="preserve">- </w:t>
      </w:r>
      <w:r w:rsidR="00686D66">
        <w:rPr>
          <w:rFonts w:ascii="Georgia" w:eastAsia="Arial" w:hAnsi="Georgia"/>
        </w:rPr>
        <w:t>nízká provázanost digitální gramotnosti s ostatními učiteli jiných předmětů</w:t>
      </w:r>
    </w:p>
    <w:p w:rsidR="00F77BDD" w:rsidRDefault="00686D66" w:rsidP="00F77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–u žáků nízká mentální vizualizace textu</w:t>
      </w:r>
    </w:p>
    <w:p w:rsidR="00F77BDD" w:rsidRDefault="00F77BDD" w:rsidP="00F77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431C8D" w:rsidRDefault="00431C8D" w:rsidP="00F77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CB65FD" w:rsidRDefault="00CB65FD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  <w:u w:val="single"/>
        </w:rPr>
      </w:pPr>
    </w:p>
    <w:p w:rsidR="00E71582" w:rsidRPr="00E71582" w:rsidRDefault="00E71582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 w:rsidRPr="00E71582">
        <w:rPr>
          <w:rFonts w:ascii="Georgia" w:eastAsia="Arial" w:hAnsi="Georgia"/>
          <w:u w:val="single"/>
        </w:rPr>
        <w:t>Hrozby</w:t>
      </w:r>
      <w:r w:rsidRPr="00E71582">
        <w:rPr>
          <w:rFonts w:ascii="Georgia" w:eastAsia="Arial" w:hAnsi="Georgia"/>
        </w:rPr>
        <w:t>…</w:t>
      </w:r>
    </w:p>
    <w:p w:rsidR="00F56287" w:rsidRDefault="007B2E39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 xml:space="preserve">- </w:t>
      </w:r>
      <w:r w:rsidR="009840E6">
        <w:rPr>
          <w:rFonts w:ascii="Georgia" w:eastAsia="Arial" w:hAnsi="Georgia"/>
        </w:rPr>
        <w:t>nedostatek kvalifikovaných učitelů</w:t>
      </w:r>
    </w:p>
    <w:p w:rsidR="009840E6" w:rsidRDefault="009840E6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- udržitelnost HW pro výuku</w:t>
      </w:r>
    </w:p>
    <w:p w:rsidR="009840E6" w:rsidRDefault="009840E6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- nízká motivace učitelů pro zapojení technologií do výuky</w:t>
      </w:r>
    </w:p>
    <w:p w:rsidR="009840E6" w:rsidRDefault="009840E6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ED1DC3" w:rsidRDefault="00CB65FD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  <w:u w:val="single"/>
        </w:rPr>
      </w:pPr>
      <w:r w:rsidRPr="00CB65FD">
        <w:rPr>
          <w:rFonts w:ascii="Georgia" w:eastAsia="Arial" w:hAnsi="Georgia"/>
          <w:u w:val="single"/>
        </w:rPr>
        <w:t>Příležitosti</w:t>
      </w:r>
      <w:r>
        <w:rPr>
          <w:rFonts w:ascii="Georgia" w:eastAsia="Arial" w:hAnsi="Georgia"/>
          <w:u w:val="single"/>
        </w:rPr>
        <w:t>:</w:t>
      </w:r>
    </w:p>
    <w:p w:rsidR="009840E6" w:rsidRDefault="00CB65FD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 w:rsidRPr="00CB65FD">
        <w:rPr>
          <w:rFonts w:ascii="Georgia" w:eastAsia="Arial" w:hAnsi="Georgia"/>
        </w:rPr>
        <w:t>-</w:t>
      </w:r>
      <w:r>
        <w:rPr>
          <w:rFonts w:ascii="Georgia" w:eastAsia="Arial" w:hAnsi="Georgia"/>
        </w:rPr>
        <w:t xml:space="preserve"> </w:t>
      </w:r>
      <w:r w:rsidR="00F56287">
        <w:rPr>
          <w:rFonts w:ascii="Georgia" w:eastAsia="Arial" w:hAnsi="Georgia"/>
        </w:rPr>
        <w:t xml:space="preserve">využívání </w:t>
      </w:r>
      <w:r w:rsidR="009840E6">
        <w:rPr>
          <w:rFonts w:ascii="Georgia" w:eastAsia="Arial" w:hAnsi="Georgia"/>
        </w:rPr>
        <w:t>formativního hodnocení ve v</w:t>
      </w:r>
      <w:r w:rsidR="00A47C3A">
        <w:rPr>
          <w:rFonts w:ascii="Georgia" w:eastAsia="Arial" w:hAnsi="Georgia"/>
        </w:rPr>
        <w:t>ýuce matematické a digitální gramotnosti</w:t>
      </w:r>
    </w:p>
    <w:p w:rsidR="00A47C3A" w:rsidRDefault="00A47C3A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 xml:space="preserve">- nabídka kvalitního DPP pro </w:t>
      </w:r>
      <w:proofErr w:type="spellStart"/>
      <w:proofErr w:type="gramStart"/>
      <w:r>
        <w:rPr>
          <w:rFonts w:ascii="Georgia" w:eastAsia="Arial" w:hAnsi="Georgia"/>
        </w:rPr>
        <w:t>mat.a</w:t>
      </w:r>
      <w:proofErr w:type="spellEnd"/>
      <w:r>
        <w:rPr>
          <w:rFonts w:ascii="Georgia" w:eastAsia="Arial" w:hAnsi="Georgia"/>
        </w:rPr>
        <w:t xml:space="preserve"> </w:t>
      </w:r>
      <w:proofErr w:type="spellStart"/>
      <w:r>
        <w:rPr>
          <w:rFonts w:ascii="Georgia" w:eastAsia="Arial" w:hAnsi="Georgia"/>
        </w:rPr>
        <w:t>dig</w:t>
      </w:r>
      <w:proofErr w:type="gramEnd"/>
      <w:r>
        <w:rPr>
          <w:rFonts w:ascii="Georgia" w:eastAsia="Arial" w:hAnsi="Georgia"/>
        </w:rPr>
        <w:t>.gramotnost</w:t>
      </w:r>
      <w:proofErr w:type="spellEnd"/>
    </w:p>
    <w:p w:rsidR="00A47C3A" w:rsidRDefault="00A47C3A" w:rsidP="009840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Témata k diskuzi:</w:t>
      </w: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- Hejného metoda a možnost využití i v jiných hodinách</w:t>
      </w: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 xml:space="preserve">- pomůcky v IT hodinách </w:t>
      </w: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- podpora IT učitelů</w:t>
      </w: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A47C3A" w:rsidRDefault="00A47C3A" w:rsidP="00F562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603BD4" w:rsidRDefault="00603BD4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 xml:space="preserve">Setkání probíhalo v přátelské </w:t>
      </w:r>
      <w:r w:rsidR="00F56287">
        <w:rPr>
          <w:rFonts w:ascii="Georgia" w:eastAsia="Arial" w:hAnsi="Georgia"/>
        </w:rPr>
        <w:t xml:space="preserve">a milé </w:t>
      </w:r>
      <w:r>
        <w:rPr>
          <w:rFonts w:ascii="Georgia" w:eastAsia="Arial" w:hAnsi="Georgia"/>
        </w:rPr>
        <w:t>atmosféře a bylo hodnoc</w:t>
      </w:r>
      <w:r w:rsidR="00F56287">
        <w:rPr>
          <w:rFonts w:ascii="Georgia" w:eastAsia="Arial" w:hAnsi="Georgia"/>
        </w:rPr>
        <w:t>eno jako podnětné. P</w:t>
      </w:r>
      <w:r w:rsidR="00E87678">
        <w:rPr>
          <w:rFonts w:ascii="Georgia" w:eastAsia="Arial" w:hAnsi="Georgia"/>
        </w:rPr>
        <w:t>říští setkání pracovní</w:t>
      </w:r>
      <w:r w:rsidR="00F56287">
        <w:rPr>
          <w:rFonts w:ascii="Georgia" w:eastAsia="Arial" w:hAnsi="Georgia"/>
        </w:rPr>
        <w:t xml:space="preserve"> skupiny je naplánované na únor 2023 po domluvě se členy PS. T</w:t>
      </w:r>
      <w:r w:rsidR="00E87678">
        <w:rPr>
          <w:rFonts w:ascii="Georgia" w:eastAsia="Arial" w:hAnsi="Georgia"/>
        </w:rPr>
        <w:t xml:space="preserve">ématem bude pokračování aktualizace </w:t>
      </w:r>
      <w:proofErr w:type="spellStart"/>
      <w:r w:rsidR="00E87678">
        <w:rPr>
          <w:rFonts w:ascii="Georgia" w:eastAsia="Arial" w:hAnsi="Georgia"/>
        </w:rPr>
        <w:t>Swot</w:t>
      </w:r>
      <w:proofErr w:type="spellEnd"/>
      <w:r w:rsidR="00E87678">
        <w:rPr>
          <w:rFonts w:ascii="Georgia" w:eastAsia="Arial" w:hAnsi="Georgia"/>
        </w:rPr>
        <w:t xml:space="preserve"> analýzy.</w:t>
      </w:r>
    </w:p>
    <w:p w:rsidR="0059223B" w:rsidRDefault="0059223B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C14787" w:rsidRDefault="00C14787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78051F" w:rsidRDefault="0078051F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</w:p>
    <w:p w:rsidR="0078051F" w:rsidRPr="00FC07CB" w:rsidRDefault="0078051F" w:rsidP="0070151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Arial" w:hAnsi="Georgia"/>
        </w:rPr>
      </w:pPr>
      <w:r>
        <w:rPr>
          <w:rFonts w:ascii="Georgia" w:eastAsia="Arial" w:hAnsi="Georgia"/>
        </w:rPr>
        <w:t>Zapsala: Anna Meniecová</w:t>
      </w:r>
    </w:p>
    <w:sectPr w:rsidR="0078051F" w:rsidRPr="00FC07CB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DB" w:rsidRDefault="005720DB">
      <w:r>
        <w:separator/>
      </w:r>
    </w:p>
  </w:endnote>
  <w:endnote w:type="continuationSeparator" w:id="0">
    <w:p w:rsidR="005720DB" w:rsidRDefault="0057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CD" w:rsidRDefault="00F23BCD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b/>
        <w:color w:val="000000"/>
        <w:sz w:val="20"/>
        <w:szCs w:val="20"/>
      </w:rPr>
    </w:pPr>
  </w:p>
  <w:p w:rsidR="00F23BCD" w:rsidRDefault="00234649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b/>
        <w:color w:val="666666"/>
        <w:sz w:val="16"/>
        <w:szCs w:val="16"/>
      </w:rPr>
    </w:pPr>
    <w:r>
      <w:rPr>
        <w:rFonts w:ascii="Arial" w:eastAsia="Arial" w:hAnsi="Arial" w:cs="Arial"/>
        <w:b/>
        <w:color w:val="666666"/>
        <w:sz w:val="16"/>
        <w:szCs w:val="16"/>
      </w:rPr>
      <w:tab/>
    </w:r>
    <w:r>
      <w:rPr>
        <w:rFonts w:ascii="Arial" w:eastAsia="Arial" w:hAnsi="Arial" w:cs="Arial"/>
        <w:color w:val="666666"/>
        <w:sz w:val="16"/>
        <w:szCs w:val="16"/>
      </w:rPr>
      <w:t xml:space="preserve">MAS VLADAŘ </w:t>
    </w:r>
    <w:proofErr w:type="spellStart"/>
    <w:r>
      <w:rPr>
        <w:rFonts w:ascii="Arial" w:eastAsia="Arial" w:hAnsi="Arial" w:cs="Arial"/>
        <w:color w:val="666666"/>
        <w:sz w:val="16"/>
        <w:szCs w:val="16"/>
      </w:rPr>
      <w:t>o.p.s.,IČ</w:t>
    </w:r>
    <w:proofErr w:type="spellEnd"/>
    <w:r>
      <w:rPr>
        <w:rFonts w:ascii="Arial" w:eastAsia="Arial" w:hAnsi="Arial" w:cs="Arial"/>
        <w:color w:val="666666"/>
        <w:sz w:val="16"/>
        <w:szCs w:val="16"/>
      </w:rPr>
      <w:t>: 264 04 818</w: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3BCD" w:rsidRDefault="00234649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ab/>
      <w:t xml:space="preserve">Sídlo: Karlovarská 6, 364 53 Valeč </w:t>
    </w:r>
  </w:p>
  <w:p w:rsidR="00F23BCD" w:rsidRDefault="00234649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ab/>
      <w:t>Kancelář: Masarykovo nám. 22, 441 01 Podbořany</w:t>
    </w:r>
  </w:p>
  <w:p w:rsidR="00F23BCD" w:rsidRDefault="00234649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b/>
        <w:color w:val="666666"/>
        <w:sz w:val="16"/>
        <w:szCs w:val="16"/>
        <w:highlight w:val="white"/>
      </w:rPr>
    </w:pPr>
    <w:r>
      <w:rPr>
        <w:rFonts w:ascii="Arial" w:eastAsia="Arial" w:hAnsi="Arial" w:cs="Arial"/>
        <w:color w:val="666666"/>
        <w:sz w:val="16"/>
        <w:szCs w:val="16"/>
      </w:rPr>
      <w:tab/>
      <w:t xml:space="preserve">web: www.vladar.cz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DB" w:rsidRDefault="005720DB">
      <w:r>
        <w:separator/>
      </w:r>
    </w:p>
  </w:footnote>
  <w:footnote w:type="continuationSeparator" w:id="0">
    <w:p w:rsidR="005720DB" w:rsidRDefault="0057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CD" w:rsidRDefault="00F23BCD">
    <w:pPr>
      <w:jc w:val="center"/>
    </w:pPr>
  </w:p>
  <w:p w:rsidR="00F23BCD" w:rsidRDefault="00234649">
    <w:pPr>
      <w:jc w:val="center"/>
    </w:pPr>
    <w:r>
      <w:rPr>
        <w:noProof/>
      </w:rPr>
      <w:drawing>
        <wp:inline distT="0" distB="0" distL="0" distR="0">
          <wp:extent cx="4610735" cy="1031240"/>
          <wp:effectExtent l="0" t="0" r="0" b="0"/>
          <wp:docPr id="5" name="image2.jpg" descr="C:\Users\HANA\Pictures\LOGA\logolink_MSMT_VVV_hor_barva_c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HANA\Pictures\LOGA\logolink_MSMT_VVV_hor_barva_cz.jpg"/>
                  <pic:cNvPicPr preferRelativeResize="0"/>
                </pic:nvPicPr>
                <pic:blipFill>
                  <a:blip r:embed="rId1"/>
                  <a:srcRect l="385" r="384"/>
                  <a:stretch>
                    <a:fillRect/>
                  </a:stretch>
                </pic:blipFill>
                <pic:spPr>
                  <a:xfrm>
                    <a:off x="0" y="0"/>
                    <a:ext cx="4610735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23BCD" w:rsidRDefault="0086161E">
    <w:pPr>
      <w:jc w:val="center"/>
    </w:pPr>
    <w:r w:rsidRPr="0086161E">
      <w:t>MAP</w:t>
    </w:r>
    <w:r w:rsidR="006E0940">
      <w:t>3 ORP Kadaň</w:t>
    </w:r>
    <w:r w:rsidR="00603BD4">
      <w:t xml:space="preserve"> </w:t>
    </w:r>
    <w:proofErr w:type="spellStart"/>
    <w:r w:rsidR="00603BD4">
      <w:t>reg</w:t>
    </w:r>
    <w:proofErr w:type="spellEnd"/>
    <w:r w:rsidR="00603BD4">
      <w:t xml:space="preserve">. </w:t>
    </w:r>
    <w:proofErr w:type="gramStart"/>
    <w:r w:rsidR="00603BD4">
      <w:t>č.</w:t>
    </w:r>
    <w:proofErr w:type="gramEnd"/>
    <w:r w:rsidR="00603BD4">
      <w:t xml:space="preserve"> CZ.02.3.68/</w:t>
    </w:r>
    <w:r w:rsidR="006E0940">
      <w:t>0.0/0.0/20_082/0023128</w:t>
    </w:r>
  </w:p>
  <w:p w:rsidR="00F23BCD" w:rsidRDefault="00F23BCD">
    <w:pPr>
      <w:jc w:val="right"/>
    </w:pPr>
  </w:p>
  <w:p w:rsidR="00F23BCD" w:rsidRDefault="00F23BC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67910"/>
    <w:multiLevelType w:val="multilevel"/>
    <w:tmpl w:val="649C33D4"/>
    <w:lvl w:ilvl="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CD"/>
    <w:rsid w:val="00102EC9"/>
    <w:rsid w:val="001D6992"/>
    <w:rsid w:val="00226682"/>
    <w:rsid w:val="00234649"/>
    <w:rsid w:val="00280975"/>
    <w:rsid w:val="002F73E2"/>
    <w:rsid w:val="00431C8D"/>
    <w:rsid w:val="0048043D"/>
    <w:rsid w:val="004C6B8E"/>
    <w:rsid w:val="004D455D"/>
    <w:rsid w:val="004E6E59"/>
    <w:rsid w:val="004F6EB9"/>
    <w:rsid w:val="005166E4"/>
    <w:rsid w:val="00526DBA"/>
    <w:rsid w:val="005277FC"/>
    <w:rsid w:val="0053676D"/>
    <w:rsid w:val="005720DB"/>
    <w:rsid w:val="0059223B"/>
    <w:rsid w:val="00603BD4"/>
    <w:rsid w:val="00677EE0"/>
    <w:rsid w:val="00686D66"/>
    <w:rsid w:val="006E0940"/>
    <w:rsid w:val="00701514"/>
    <w:rsid w:val="0078051F"/>
    <w:rsid w:val="007B2E39"/>
    <w:rsid w:val="007C1197"/>
    <w:rsid w:val="0083747C"/>
    <w:rsid w:val="0086161E"/>
    <w:rsid w:val="008C7034"/>
    <w:rsid w:val="00965CFE"/>
    <w:rsid w:val="009840E6"/>
    <w:rsid w:val="009F7AC1"/>
    <w:rsid w:val="00A459CD"/>
    <w:rsid w:val="00A47C3A"/>
    <w:rsid w:val="00B24B6C"/>
    <w:rsid w:val="00BA4C00"/>
    <w:rsid w:val="00BD7AD5"/>
    <w:rsid w:val="00C032FC"/>
    <w:rsid w:val="00C11497"/>
    <w:rsid w:val="00C14787"/>
    <w:rsid w:val="00C95593"/>
    <w:rsid w:val="00CB095B"/>
    <w:rsid w:val="00CB65FD"/>
    <w:rsid w:val="00D115C1"/>
    <w:rsid w:val="00D13014"/>
    <w:rsid w:val="00D80E8D"/>
    <w:rsid w:val="00E71582"/>
    <w:rsid w:val="00E87678"/>
    <w:rsid w:val="00EA1063"/>
    <w:rsid w:val="00EA3E20"/>
    <w:rsid w:val="00ED1DC3"/>
    <w:rsid w:val="00F23BCD"/>
    <w:rsid w:val="00F36825"/>
    <w:rsid w:val="00F56287"/>
    <w:rsid w:val="00F77BDD"/>
    <w:rsid w:val="00FC07CB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6B6E"/>
  <w15:docId w15:val="{F9990B09-3233-40FD-B66C-BA425E4C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451C7"/>
  </w:style>
  <w:style w:type="paragraph" w:styleId="Nadpis1">
    <w:name w:val="heading 1"/>
    <w:basedOn w:val="Normln"/>
    <w:next w:val="Normln"/>
    <w:rsid w:val="009451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9451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9451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9451C7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9451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9451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9451C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5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451C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A7D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7DF4"/>
  </w:style>
  <w:style w:type="paragraph" w:styleId="Zpat">
    <w:name w:val="footer"/>
    <w:basedOn w:val="Normln"/>
    <w:link w:val="ZpatChar"/>
    <w:uiPriority w:val="99"/>
    <w:unhideWhenUsed/>
    <w:rsid w:val="003A7D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7DF4"/>
  </w:style>
  <w:style w:type="paragraph" w:styleId="Normlnweb">
    <w:name w:val="Normal (Web)"/>
    <w:basedOn w:val="Normln"/>
    <w:uiPriority w:val="99"/>
    <w:unhideWhenUsed/>
    <w:rsid w:val="006D732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B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B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C5C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054B"/>
    <w:rPr>
      <w:color w:val="0000FF" w:themeColor="hyperlink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ezmezer">
    <w:name w:val="No Spacing"/>
    <w:uiPriority w:val="1"/>
    <w:qFormat/>
    <w:rsid w:val="0053676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Rh9DTJ9l/Y+nRAiZYD1/IjkD4Q==">AMUW2mXKLIGHWKXCZvZPAkSIF5TAK8KI0JXN7rzj+WftD/lnKK89RLf8bOBYeEJMHmw8rlKlH7ISJQHAV/fmbB4JqEPjz9vTjw9aXUTzfzt3RPzuy+M3zQ+5PvNJ8gAWh8k7c69bPZae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3C8A4A-4E8F-4767-9F92-7938F25B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Lnenickova</dc:creator>
  <cp:lastModifiedBy>anna meniecova</cp:lastModifiedBy>
  <cp:revision>2</cp:revision>
  <cp:lastPrinted>2022-12-15T12:47:00Z</cp:lastPrinted>
  <dcterms:created xsi:type="dcterms:W3CDTF">2022-12-15T13:40:00Z</dcterms:created>
  <dcterms:modified xsi:type="dcterms:W3CDTF">2022-12-15T13:40:00Z</dcterms:modified>
</cp:coreProperties>
</file>