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 Malý chemik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 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Zuzana Kančiová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-do)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19.2.2026 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9:00-10:00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ZŠ a MŠ Chbany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ai1sw2aafy37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Malý chemik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a5roi8fuzne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s5qncovcfny7" w:id="3"/>
      <w:bookmarkEnd w:id="3"/>
      <w:r w:rsidDel="00000000" w:rsidR="00000000" w:rsidRPr="00000000">
        <w:rPr>
          <w:sz w:val="28"/>
          <w:szCs w:val="28"/>
          <w:rtl w:val="0"/>
        </w:rPr>
        <w:t xml:space="preserve">Teoretická část: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pkw374qpcg3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wv8mjlh6jsne" w:id="5"/>
      <w:bookmarkEnd w:id="5"/>
      <w:r w:rsidDel="00000000" w:rsidR="00000000" w:rsidRPr="00000000">
        <w:rPr>
          <w:sz w:val="28"/>
          <w:szCs w:val="28"/>
          <w:rtl w:val="0"/>
        </w:rPr>
        <w:t xml:space="preserve">V této části hodiny jsem dětem představila náš nový projekt “Malý chemik”.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z7cvxijyczlt" w:id="6"/>
      <w:bookmarkEnd w:id="6"/>
      <w:r w:rsidDel="00000000" w:rsidR="00000000" w:rsidRPr="00000000">
        <w:rPr>
          <w:sz w:val="28"/>
          <w:szCs w:val="28"/>
          <w:rtl w:val="0"/>
        </w:rPr>
        <w:t xml:space="preserve">Snažila jsem se dětem vysvětlit, že chemie je v budoucnosti čeká ve škole, ale že může být velice zábavná. Seznámila jsem je s pokusy, které budeme spolu provádět a zkoumat.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tirgvac230x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spcn93z3gobg" w:id="8"/>
      <w:bookmarkEnd w:id="8"/>
      <w:r w:rsidDel="00000000" w:rsidR="00000000" w:rsidRPr="00000000">
        <w:rPr>
          <w:sz w:val="28"/>
          <w:szCs w:val="28"/>
          <w:rtl w:val="0"/>
        </w:rPr>
        <w:t xml:space="preserve">Praktická část: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fpp1xen4ufj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zcjxl1r1srk0" w:id="10"/>
      <w:bookmarkEnd w:id="10"/>
      <w:r w:rsidDel="00000000" w:rsidR="00000000" w:rsidRPr="00000000">
        <w:rPr>
          <w:sz w:val="28"/>
          <w:szCs w:val="28"/>
          <w:rtl w:val="0"/>
        </w:rPr>
        <w:t xml:space="preserve">Po teorii jsme přistoupili k praktické části, kdy jsme si zkusili 5 různých pokusů, se kterými mi děti pomáhaly. Rovnou vyplňovaly pracovní list, jako ve škole. První pokus byl pokus se sopkou, druhý pokus “Tančící rozinky”, třetí byl pokus s vejcem, čtvrtý pokus s balónkem a poslední byl pokus s magnetem. 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pvzuvfh8a8hw" w:id="11"/>
      <w:bookmarkEnd w:id="11"/>
      <w:r w:rsidDel="00000000" w:rsidR="00000000" w:rsidRPr="00000000">
        <w:rPr>
          <w:sz w:val="28"/>
          <w:szCs w:val="28"/>
          <w:rtl w:val="0"/>
        </w:rPr>
        <w:t xml:space="preserve">Těmito pokusy jsem v dětech probudila zvídavost, spolupráci a zamyšlení se, jak to může fungovat. Cílem také bylo probudit v dětech chuť zkoumat a objevovat.</w:t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w5c1udb040lp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2146kfiu65gc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yufrhetxgw7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2ajxjwfjv9po" w:id="15"/>
      <w:bookmarkEnd w:id="15"/>
      <w:r w:rsidDel="00000000" w:rsidR="00000000" w:rsidRPr="00000000">
        <w:rPr>
          <w:sz w:val="28"/>
          <w:szCs w:val="28"/>
          <w:rtl w:val="0"/>
        </w:rPr>
        <w:t xml:space="preserve">Zapsala: Zuzana Kančiová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8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9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2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W1sGOSeUNK2ErNl4Ub8pBESvQ==">CgMxLjAyDmguZm5xdDRicmw4emxlMg5oLmFpMXN3MmFhZnkzNzIOaC5hNXJvaThmdXpuZWEyDmguczVxbmNvdmNmbnk3Mg5oLnBrdzM3NHFwY2czNjIOaC53djhtamxoNmpzbmUyDmguejdjdnhpanljemx0Mg5oLnRpcmd2YWMyMzB4cjIOaC5zcGNuOTN6M2dvYmcyDmguZnBwMXhlbjR1Zmo5Mg5oLnpjanhsMXIxc3JrMDIOaC5wdnp1dmZoOGE4aHcyDmgudzVjMXVkYjA0MGxwMg5oLjIxNDZrZml1NjVnYzIOaC55dWZyaGV0eGd3N2wyDmguMmFqeGp3Zmp2OXBvOAByITFPUUI0WEtNNERUUjVjRWNPSGJvdV9ZcXJHWENoaTU2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